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E8455C" w14:textId="77777777" w:rsidR="00E755A3" w:rsidRPr="00CB5A27" w:rsidRDefault="00D343A6" w:rsidP="00970F7B">
      <w:pPr>
        <w:shd w:val="clear" w:color="auto" w:fill="002060"/>
        <w:spacing w:after="0" w:line="240" w:lineRule="auto"/>
        <w:contextualSpacing/>
        <w:jc w:val="center"/>
        <w:rPr>
          <w:rFonts w:cstheme="minorHAnsi"/>
          <w:b/>
          <w:color w:val="FFC000"/>
          <w:sz w:val="36"/>
        </w:rPr>
      </w:pPr>
      <w:r w:rsidRPr="00CB5A27">
        <w:rPr>
          <w:rFonts w:cstheme="minorHAnsi"/>
          <w:noProof/>
        </w:rPr>
        <w:drawing>
          <wp:anchor distT="0" distB="0" distL="114300" distR="114300" simplePos="0" relativeHeight="251651072" behindDoc="0" locked="0" layoutInCell="1" allowOverlap="1" wp14:anchorId="7C290CEE" wp14:editId="4DE1F1AF">
            <wp:simplePos x="0" y="0"/>
            <wp:positionH relativeFrom="margin">
              <wp:align>left</wp:align>
            </wp:positionH>
            <wp:positionV relativeFrom="paragraph">
              <wp:posOffset>-75063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C6" w:rsidRPr="00CB5A27">
        <w:rPr>
          <w:rFonts w:cstheme="minorHAnsi"/>
          <w:b/>
          <w:color w:val="FFC000"/>
          <w:sz w:val="36"/>
        </w:rPr>
        <w:t>Texas A&amp;M University-Commerce</w:t>
      </w:r>
    </w:p>
    <w:p w14:paraId="46B997CA" w14:textId="135D8AA1" w:rsidR="008D68C6" w:rsidRPr="00CB5A27" w:rsidRDefault="002E18D8" w:rsidP="00970F7B">
      <w:pPr>
        <w:shd w:val="clear" w:color="auto" w:fill="002060"/>
        <w:spacing w:after="0" w:line="240" w:lineRule="auto"/>
        <w:contextualSpacing/>
        <w:jc w:val="center"/>
        <w:rPr>
          <w:rFonts w:cstheme="minorHAnsi"/>
          <w:b/>
          <w:color w:val="FFC000"/>
          <w:sz w:val="28"/>
          <w:u w:val="single"/>
        </w:rPr>
      </w:pPr>
      <w:r>
        <w:rPr>
          <w:rFonts w:cstheme="minorHAnsi"/>
          <w:b/>
          <w:color w:val="FFC000"/>
          <w:sz w:val="28"/>
          <w:u w:val="single"/>
        </w:rPr>
        <w:t>Ticketrak Refund</w:t>
      </w:r>
      <w:r w:rsidR="008A75D9">
        <w:rPr>
          <w:rFonts w:cstheme="minorHAnsi"/>
          <w:b/>
          <w:color w:val="FFC000"/>
          <w:sz w:val="28"/>
          <w:u w:val="single"/>
        </w:rPr>
        <w:t xml:space="preserve"> Process</w:t>
      </w:r>
    </w:p>
    <w:p w14:paraId="5900F128" w14:textId="77777777" w:rsidR="007C3808" w:rsidRPr="00CB5A27" w:rsidRDefault="007C3808" w:rsidP="00970F7B">
      <w:pPr>
        <w:spacing w:after="0" w:line="240" w:lineRule="auto"/>
        <w:rPr>
          <w:rFonts w:cstheme="minorHAnsi"/>
        </w:rPr>
      </w:pPr>
    </w:p>
    <w:p w14:paraId="14307509" w14:textId="112830B0" w:rsidR="00FF4959" w:rsidRDefault="002E18D8" w:rsidP="00CB5A27">
      <w:pPr>
        <w:pStyle w:val="Heading1"/>
        <w:spacing w:before="0" w:after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STEP 01:</w:t>
      </w:r>
    </w:p>
    <w:p w14:paraId="4DE094A5" w14:textId="77777777" w:rsidR="00F6199F" w:rsidRPr="00F6199F" w:rsidRDefault="00F6199F" w:rsidP="00F6199F">
      <w:pPr>
        <w:spacing w:after="0"/>
        <w:rPr>
          <w:lang w:eastAsia="zh-CN" w:bidi="hi-IN"/>
        </w:rPr>
      </w:pPr>
    </w:p>
    <w:p w14:paraId="0418C5AF" w14:textId="066A2540" w:rsidR="002E18D8" w:rsidRPr="00D05B75" w:rsidRDefault="002E18D8" w:rsidP="002E18D8">
      <w:pPr>
        <w:ind w:left="432"/>
        <w:rPr>
          <w:color w:val="000000" w:themeColor="text1"/>
          <w:lang w:eastAsia="zh-CN" w:bidi="hi-IN"/>
        </w:rPr>
      </w:pPr>
      <w:r w:rsidRPr="00D05B75">
        <w:rPr>
          <w:color w:val="000000" w:themeColor="text1"/>
          <w:lang w:eastAsia="zh-CN" w:bidi="hi-IN"/>
        </w:rPr>
        <w:t xml:space="preserve">Go to Ticketrak Portal and Login with </w:t>
      </w:r>
      <w:r w:rsidRPr="00D05B75">
        <w:rPr>
          <w:b/>
          <w:bCs/>
          <w:color w:val="000000" w:themeColor="text1"/>
          <w:lang w:eastAsia="zh-CN" w:bidi="hi-IN"/>
        </w:rPr>
        <w:t>SSO</w:t>
      </w:r>
      <w:r w:rsidRPr="00D05B75">
        <w:rPr>
          <w:color w:val="000000" w:themeColor="text1"/>
          <w:lang w:eastAsia="zh-CN" w:bidi="hi-IN"/>
        </w:rPr>
        <w:t>:</w:t>
      </w:r>
    </w:p>
    <w:p w14:paraId="3123AE9D" w14:textId="48B076F5" w:rsidR="002E18D8" w:rsidRDefault="002E18D8" w:rsidP="002E18D8">
      <w:pPr>
        <w:ind w:left="432"/>
      </w:pPr>
      <w:r>
        <w:rPr>
          <w:b/>
          <w:bCs/>
          <w:color w:val="000000" w:themeColor="text1"/>
          <w:lang w:eastAsia="zh-CN" w:bidi="hi-IN"/>
        </w:rPr>
        <w:tab/>
      </w:r>
      <w:r>
        <w:rPr>
          <w:b/>
          <w:bCs/>
          <w:color w:val="000000" w:themeColor="text1"/>
          <w:lang w:eastAsia="zh-CN" w:bidi="hi-IN"/>
        </w:rPr>
        <w:tab/>
        <w:t xml:space="preserve">URL: </w:t>
      </w:r>
      <w:hyperlink r:id="rId9" w:history="1">
        <w:r>
          <w:rPr>
            <w:rStyle w:val="Hyperlink"/>
          </w:rPr>
          <w:t>Ticketrak</w:t>
        </w:r>
      </w:hyperlink>
    </w:p>
    <w:p w14:paraId="34D08061" w14:textId="7FFC5802" w:rsidR="002E18D8" w:rsidRDefault="002E18D8" w:rsidP="002E18D8">
      <w:pPr>
        <w:ind w:left="432"/>
        <w:rPr>
          <w:b/>
          <w:bCs/>
          <w:color w:val="000000" w:themeColor="text1"/>
          <w:lang w:eastAsia="zh-CN" w:bidi="hi-IN"/>
        </w:rPr>
      </w:pPr>
      <w:r w:rsidRPr="00D05B75">
        <w:rPr>
          <w:noProof/>
          <w:highlight w:val="yellow"/>
        </w:rPr>
        <w:drawing>
          <wp:anchor distT="0" distB="0" distL="114300" distR="114300" simplePos="0" relativeHeight="251664384" behindDoc="0" locked="0" layoutInCell="1" allowOverlap="1" wp14:anchorId="1B84017D" wp14:editId="0EC9338D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5943600" cy="21050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B75">
        <w:rPr>
          <w:b/>
          <w:bCs/>
          <w:color w:val="000000" w:themeColor="text1"/>
          <w:highlight w:val="yellow"/>
          <w:lang w:eastAsia="zh-CN" w:bidi="hi-IN"/>
        </w:rPr>
        <w:t>ADMIN &gt; SYSTEM SETTINGS &gt; PERMIT SETTINGS &gt; WEB PORTAL &gt; PERMIT TYPES</w:t>
      </w:r>
    </w:p>
    <w:p w14:paraId="0253154D" w14:textId="797B085A" w:rsidR="002E18D8" w:rsidRDefault="002E18D8" w:rsidP="00472ED2">
      <w:pPr>
        <w:spacing w:line="480" w:lineRule="auto"/>
        <w:ind w:left="432"/>
        <w:rPr>
          <w:b/>
          <w:bCs/>
          <w:color w:val="000000" w:themeColor="text1"/>
          <w:lang w:eastAsia="zh-CN" w:bidi="hi-IN"/>
        </w:rPr>
      </w:pPr>
    </w:p>
    <w:p w14:paraId="6F5676F3" w14:textId="08EF0A92" w:rsidR="002E18D8" w:rsidRDefault="002E18D8" w:rsidP="00472ED2">
      <w:pPr>
        <w:spacing w:line="480" w:lineRule="auto"/>
        <w:ind w:left="432"/>
        <w:rPr>
          <w:b/>
          <w:bCs/>
          <w:color w:val="000000" w:themeColor="text1"/>
          <w:lang w:eastAsia="zh-CN" w:bidi="hi-IN"/>
        </w:rPr>
      </w:pPr>
      <w:r>
        <w:rPr>
          <w:b/>
          <w:bCs/>
          <w:color w:val="000000" w:themeColor="text1"/>
          <w:lang w:eastAsia="zh-CN" w:bidi="hi-IN"/>
        </w:rPr>
        <w:t xml:space="preserve">In the permit type, select the permit you want to refund. When you select the permit type example, BLUE ANNUAL FACULTY STAFF </w:t>
      </w:r>
    </w:p>
    <w:p w14:paraId="557525BB" w14:textId="6173AF01" w:rsidR="002E18D8" w:rsidRPr="00F6199F" w:rsidRDefault="00F6199F" w:rsidP="00472ED2">
      <w:pPr>
        <w:pStyle w:val="ListParagraph"/>
        <w:numPr>
          <w:ilvl w:val="0"/>
          <w:numId w:val="32"/>
        </w:numPr>
        <w:spacing w:line="480" w:lineRule="auto"/>
        <w:rPr>
          <w:color w:val="000000" w:themeColor="text1"/>
          <w:lang w:eastAsia="zh-CN" w:bidi="hi-IN"/>
        </w:rPr>
      </w:pPr>
      <w:r w:rsidRPr="00F6199F">
        <w:rPr>
          <w:color w:val="000000" w:themeColor="text1"/>
          <w:lang w:eastAsia="zh-CN" w:bidi="hi-IN"/>
        </w:rPr>
        <w:t xml:space="preserve">CLICK ON THE </w:t>
      </w:r>
      <w:r w:rsidRPr="00F6199F">
        <w:rPr>
          <w:b/>
          <w:bCs/>
          <w:color w:val="000000" w:themeColor="text1"/>
          <w:lang w:eastAsia="zh-CN" w:bidi="hi-IN"/>
        </w:rPr>
        <w:t>BLUE ANNUAL FACULTY STAFF PERMIT</w:t>
      </w:r>
      <w:r w:rsidRPr="00F6199F">
        <w:rPr>
          <w:color w:val="000000" w:themeColor="text1"/>
          <w:lang w:eastAsia="zh-CN" w:bidi="hi-IN"/>
        </w:rPr>
        <w:t xml:space="preserve"> in the </w:t>
      </w:r>
      <w:r w:rsidRPr="00F6199F">
        <w:rPr>
          <w:b/>
          <w:bCs/>
          <w:color w:val="000000" w:themeColor="text1"/>
          <w:lang w:eastAsia="zh-CN" w:bidi="hi-IN"/>
        </w:rPr>
        <w:t>middle box</w:t>
      </w:r>
    </w:p>
    <w:p w14:paraId="62B7784D" w14:textId="71554E95" w:rsidR="00F6199F" w:rsidRPr="00F6199F" w:rsidRDefault="00F6199F" w:rsidP="00472ED2">
      <w:pPr>
        <w:pStyle w:val="ListParagraph"/>
        <w:numPr>
          <w:ilvl w:val="0"/>
          <w:numId w:val="32"/>
        </w:numPr>
        <w:spacing w:line="480" w:lineRule="auto"/>
        <w:rPr>
          <w:color w:val="000000" w:themeColor="text1"/>
          <w:lang w:eastAsia="zh-CN" w:bidi="hi-IN"/>
        </w:rPr>
      </w:pPr>
      <w:r w:rsidRPr="00F6199F">
        <w:rPr>
          <w:color w:val="000000" w:themeColor="text1"/>
          <w:lang w:eastAsia="zh-CN" w:bidi="hi-IN"/>
        </w:rPr>
        <w:t xml:space="preserve">Click on the </w:t>
      </w:r>
      <w:r w:rsidRPr="00F6199F">
        <w:rPr>
          <w:b/>
          <w:bCs/>
          <w:color w:val="000000" w:themeColor="text1"/>
          <w:lang w:eastAsia="zh-CN" w:bidi="hi-IN"/>
        </w:rPr>
        <w:t>ADD</w:t>
      </w:r>
      <w:r w:rsidRPr="00F6199F">
        <w:rPr>
          <w:color w:val="000000" w:themeColor="text1"/>
          <w:lang w:eastAsia="zh-CN" w:bidi="hi-IN"/>
        </w:rPr>
        <w:t xml:space="preserve"> button in the </w:t>
      </w:r>
      <w:r w:rsidRPr="00F6199F">
        <w:rPr>
          <w:b/>
          <w:bCs/>
          <w:color w:val="000000" w:themeColor="text1"/>
          <w:lang w:eastAsia="zh-CN" w:bidi="hi-IN"/>
        </w:rPr>
        <w:t>PRORATED RETURN AMOUNT</w:t>
      </w:r>
      <w:r w:rsidRPr="00F6199F">
        <w:rPr>
          <w:color w:val="000000" w:themeColor="text1"/>
          <w:lang w:eastAsia="zh-CN" w:bidi="hi-IN"/>
        </w:rPr>
        <w:t xml:space="preserve"> box</w:t>
      </w:r>
    </w:p>
    <w:p w14:paraId="3ACDF3DC" w14:textId="5F48FFA7" w:rsidR="00F6199F" w:rsidRPr="00F6199F" w:rsidRDefault="00F6199F" w:rsidP="00472ED2">
      <w:pPr>
        <w:pStyle w:val="ListParagraph"/>
        <w:numPr>
          <w:ilvl w:val="0"/>
          <w:numId w:val="32"/>
        </w:numPr>
        <w:spacing w:line="480" w:lineRule="auto"/>
        <w:rPr>
          <w:color w:val="000000" w:themeColor="text1"/>
          <w:lang w:eastAsia="zh-CN" w:bidi="hi-IN"/>
        </w:rPr>
      </w:pPr>
      <w:r w:rsidRPr="00F6199F">
        <w:rPr>
          <w:color w:val="000000" w:themeColor="text1"/>
          <w:lang w:eastAsia="zh-CN" w:bidi="hi-IN"/>
        </w:rPr>
        <w:t xml:space="preserve">Fill the date range </w:t>
      </w:r>
      <w:r w:rsidRPr="00F6199F">
        <w:rPr>
          <w:b/>
          <w:bCs/>
          <w:color w:val="000000" w:themeColor="text1"/>
          <w:lang w:eastAsia="zh-CN" w:bidi="hi-IN"/>
        </w:rPr>
        <w:t>August 01, 2024</w:t>
      </w:r>
      <w:r w:rsidRPr="00F6199F">
        <w:rPr>
          <w:color w:val="000000" w:themeColor="text1"/>
          <w:lang w:eastAsia="zh-CN" w:bidi="hi-IN"/>
        </w:rPr>
        <w:t xml:space="preserve"> to </w:t>
      </w:r>
      <w:r w:rsidRPr="00F6199F">
        <w:rPr>
          <w:b/>
          <w:bCs/>
          <w:color w:val="000000" w:themeColor="text1"/>
          <w:lang w:eastAsia="zh-CN" w:bidi="hi-IN"/>
        </w:rPr>
        <w:t>August 31, 2025</w:t>
      </w:r>
      <w:r w:rsidRPr="00F6199F">
        <w:rPr>
          <w:color w:val="000000" w:themeColor="text1"/>
          <w:lang w:eastAsia="zh-CN" w:bidi="hi-IN"/>
        </w:rPr>
        <w:t xml:space="preserve"> (FY 24-25)</w:t>
      </w:r>
    </w:p>
    <w:p w14:paraId="0E84A12F" w14:textId="5AB69F8F" w:rsidR="00F6199F" w:rsidRDefault="00F6199F" w:rsidP="00472ED2">
      <w:pPr>
        <w:pStyle w:val="ListParagraph"/>
        <w:numPr>
          <w:ilvl w:val="0"/>
          <w:numId w:val="32"/>
        </w:numPr>
        <w:spacing w:line="480" w:lineRule="auto"/>
        <w:rPr>
          <w:color w:val="000000" w:themeColor="text1"/>
          <w:lang w:eastAsia="zh-CN" w:bidi="hi-IN"/>
        </w:rPr>
      </w:pPr>
      <w:r w:rsidRPr="00F6199F">
        <w:rPr>
          <w:color w:val="000000" w:themeColor="text1"/>
          <w:lang w:eastAsia="zh-CN" w:bidi="hi-IN"/>
        </w:rPr>
        <w:t xml:space="preserve">Percent </w:t>
      </w:r>
      <w:r>
        <w:rPr>
          <w:color w:val="000000" w:themeColor="text1"/>
          <w:lang w:eastAsia="zh-CN" w:bidi="hi-IN"/>
        </w:rPr>
        <w:t xml:space="preserve">is always </w:t>
      </w:r>
      <w:r w:rsidRPr="00F6199F">
        <w:rPr>
          <w:b/>
          <w:bCs/>
          <w:color w:val="000000" w:themeColor="text1"/>
          <w:lang w:eastAsia="zh-CN" w:bidi="hi-IN"/>
        </w:rPr>
        <w:t>100.00</w:t>
      </w:r>
      <w:r w:rsidRPr="00F6199F">
        <w:rPr>
          <w:color w:val="000000" w:themeColor="text1"/>
          <w:lang w:eastAsia="zh-CN" w:bidi="hi-IN"/>
        </w:rPr>
        <w:t xml:space="preserve"> unless there is a partial refund. </w:t>
      </w:r>
    </w:p>
    <w:p w14:paraId="2E42875F" w14:textId="6D2FE57A" w:rsidR="00472ED2" w:rsidRPr="00472ED2" w:rsidRDefault="00F6199F" w:rsidP="00472ED2">
      <w:pPr>
        <w:pStyle w:val="ListParagraph"/>
        <w:numPr>
          <w:ilvl w:val="0"/>
          <w:numId w:val="32"/>
        </w:numPr>
        <w:spacing w:line="480" w:lineRule="auto"/>
        <w:rPr>
          <w:color w:val="000000" w:themeColor="text1"/>
          <w:lang w:eastAsia="zh-CN" w:bidi="hi-IN"/>
        </w:rPr>
      </w:pPr>
      <w:r>
        <w:rPr>
          <w:color w:val="000000" w:themeColor="text1"/>
          <w:lang w:eastAsia="zh-CN" w:bidi="hi-IN"/>
        </w:rPr>
        <w:t xml:space="preserve">SAVE and exit out. </w:t>
      </w:r>
    </w:p>
    <w:p w14:paraId="44F304C9" w14:textId="77777777" w:rsidR="009D1F37" w:rsidRPr="00F6199F" w:rsidRDefault="009D1F37" w:rsidP="009D1F37">
      <w:pPr>
        <w:spacing w:after="0"/>
        <w:rPr>
          <w:lang w:eastAsia="zh-CN" w:bidi="hi-IN"/>
        </w:rPr>
      </w:pPr>
    </w:p>
    <w:p w14:paraId="0B69C066" w14:textId="77777777" w:rsidR="00472ED2" w:rsidRDefault="00472ED2" w:rsidP="009D1F37">
      <w:pPr>
        <w:ind w:left="432"/>
        <w:rPr>
          <w:color w:val="000000" w:themeColor="text1"/>
          <w:lang w:eastAsia="zh-CN" w:bidi="hi-IN"/>
        </w:rPr>
      </w:pPr>
    </w:p>
    <w:p w14:paraId="6581134F" w14:textId="77777777" w:rsidR="00472ED2" w:rsidRDefault="00472ED2" w:rsidP="009D1F37">
      <w:pPr>
        <w:ind w:left="432"/>
        <w:rPr>
          <w:color w:val="000000" w:themeColor="text1"/>
          <w:lang w:eastAsia="zh-CN" w:bidi="hi-IN"/>
        </w:rPr>
      </w:pPr>
    </w:p>
    <w:p w14:paraId="20D81F5B" w14:textId="3D5075A8" w:rsidR="00472ED2" w:rsidRDefault="00472ED2" w:rsidP="00472ED2">
      <w:pPr>
        <w:pStyle w:val="Heading1"/>
        <w:spacing w:before="0" w:after="0"/>
        <w:rPr>
          <w:rFonts w:asciiTheme="minorHAnsi" w:hAnsiTheme="minorHAnsi" w:cstheme="minorHAnsi"/>
          <w:color w:val="002060"/>
          <w:sz w:val="22"/>
          <w:szCs w:val="22"/>
        </w:rPr>
      </w:pPr>
      <w:r w:rsidRPr="00472ED2">
        <w:rPr>
          <w:rFonts w:asciiTheme="minorHAnsi" w:hAnsiTheme="minorHAnsi" w:cstheme="minorHAnsi"/>
          <w:color w:val="002060"/>
          <w:sz w:val="22"/>
          <w:szCs w:val="22"/>
        </w:rPr>
        <w:lastRenderedPageBreak/>
        <w:t>STEP 0</w:t>
      </w:r>
      <w:r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Pr="00472ED2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3A0B5A21" w14:textId="712A6BEE" w:rsidR="009D1F37" w:rsidRPr="00472ED2" w:rsidRDefault="00472ED2" w:rsidP="00472ED2">
      <w:pPr>
        <w:pStyle w:val="ListParagraph"/>
        <w:numPr>
          <w:ilvl w:val="0"/>
          <w:numId w:val="32"/>
        </w:numPr>
        <w:rPr>
          <w:color w:val="000000" w:themeColor="text1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FA8B803" wp14:editId="68B702E8">
            <wp:simplePos x="0" y="0"/>
            <wp:positionH relativeFrom="margin">
              <wp:align>left</wp:align>
            </wp:positionH>
            <wp:positionV relativeFrom="paragraph">
              <wp:posOffset>357817</wp:posOffset>
            </wp:positionV>
            <wp:extent cx="5943600" cy="1484630"/>
            <wp:effectExtent l="19050" t="19050" r="19050" b="203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4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1F37" w:rsidRPr="00472ED2">
        <w:rPr>
          <w:color w:val="000000" w:themeColor="text1"/>
          <w:lang w:eastAsia="zh-CN" w:bidi="hi-IN"/>
        </w:rPr>
        <w:t xml:space="preserve">Go to </w:t>
      </w:r>
      <w:r w:rsidR="009D1F37" w:rsidRPr="00472ED2">
        <w:rPr>
          <w:color w:val="000000" w:themeColor="text1"/>
          <w:lang w:eastAsia="zh-CN" w:bidi="hi-IN"/>
        </w:rPr>
        <w:t xml:space="preserve">the </w:t>
      </w:r>
      <w:r w:rsidR="009D1F37" w:rsidRPr="00472ED2">
        <w:rPr>
          <w:b/>
          <w:bCs/>
          <w:color w:val="000000" w:themeColor="text1"/>
          <w:lang w:eastAsia="zh-CN" w:bidi="hi-IN"/>
        </w:rPr>
        <w:t>Finance Module</w:t>
      </w:r>
      <w:r w:rsidR="009D1F37" w:rsidRPr="00472ED2">
        <w:rPr>
          <w:color w:val="000000" w:themeColor="text1"/>
          <w:lang w:eastAsia="zh-CN" w:bidi="hi-IN"/>
        </w:rPr>
        <w:t xml:space="preserve"> at the top right of the Home Page.</w:t>
      </w:r>
    </w:p>
    <w:p w14:paraId="49FD3EA6" w14:textId="77777777" w:rsidR="00472ED2" w:rsidRPr="009D1F37" w:rsidRDefault="00472ED2" w:rsidP="009D1F37">
      <w:pPr>
        <w:ind w:left="432"/>
        <w:rPr>
          <w:color w:val="000000" w:themeColor="text1"/>
          <w:lang w:eastAsia="zh-CN" w:bidi="hi-IN"/>
        </w:rPr>
      </w:pPr>
    </w:p>
    <w:p w14:paraId="2B8C08F2" w14:textId="3CF5522D" w:rsidR="009D1F37" w:rsidRDefault="00472ED2" w:rsidP="00472ED2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color w:val="000000" w:themeColor="text1"/>
          <w:lang w:eastAsia="zh-CN" w:bidi="hi-IN"/>
        </w:rPr>
      </w:pPr>
      <w:r w:rsidRPr="00472ED2">
        <w:rPr>
          <w:b/>
          <w:bCs/>
          <w:color w:val="000000" w:themeColor="text1"/>
          <w:highlight w:val="yellow"/>
          <w:lang w:eastAsia="zh-CN" w:bidi="hi-IN"/>
        </w:rPr>
        <w:t>FINANCE &gt; PERMIT RETURN &gt; (Enter Permit Number you want to return) &lt; FIND</w:t>
      </w:r>
    </w:p>
    <w:p w14:paraId="6BE198A5" w14:textId="647AD3D2" w:rsidR="00472ED2" w:rsidRPr="00472ED2" w:rsidRDefault="00472ED2" w:rsidP="00472ED2">
      <w:pPr>
        <w:pStyle w:val="ListParagraph"/>
        <w:spacing w:after="0" w:line="240" w:lineRule="auto"/>
        <w:rPr>
          <w:b/>
          <w:bCs/>
          <w:color w:val="000000" w:themeColor="text1"/>
          <w:lang w:eastAsia="zh-CN" w:bidi="hi-IN"/>
        </w:rPr>
      </w:pPr>
    </w:p>
    <w:p w14:paraId="7A5B9E37" w14:textId="08A328D1" w:rsidR="00472ED2" w:rsidRPr="00472ED2" w:rsidRDefault="00472ED2" w:rsidP="00472ED2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color w:val="000000" w:themeColor="text1"/>
          <w:lang w:eastAsia="zh-CN" w:bidi="hi-IN"/>
        </w:rPr>
      </w:pPr>
      <w:r>
        <w:rPr>
          <w:b/>
          <w:bCs/>
          <w:color w:val="000000" w:themeColor="text1"/>
          <w:lang w:eastAsia="zh-CN" w:bidi="hi-IN"/>
        </w:rPr>
        <w:t>Check the details and double-check that the Permit and Amount are correct.</w:t>
      </w:r>
    </w:p>
    <w:p w14:paraId="4A2342B3" w14:textId="7E146FC6" w:rsidR="00472ED2" w:rsidRPr="00472ED2" w:rsidRDefault="00472ED2" w:rsidP="00472ED2">
      <w:pPr>
        <w:pStyle w:val="ListParagraph"/>
        <w:numPr>
          <w:ilvl w:val="0"/>
          <w:numId w:val="32"/>
        </w:numPr>
        <w:spacing w:after="0" w:line="240" w:lineRule="auto"/>
        <w:rPr>
          <w:color w:val="000000" w:themeColor="text1"/>
          <w:lang w:eastAsia="zh-CN" w:bidi="hi-IN"/>
        </w:rPr>
      </w:pPr>
      <w:r w:rsidRPr="00472ED2">
        <w:rPr>
          <w:color w:val="000000" w:themeColor="text1"/>
          <w:lang w:eastAsia="zh-CN" w:bidi="hi-IN"/>
        </w:rPr>
        <w:t>Make sure</w:t>
      </w:r>
      <w:r>
        <w:rPr>
          <w:color w:val="000000" w:themeColor="text1"/>
          <w:lang w:eastAsia="zh-CN" w:bidi="hi-IN"/>
        </w:rPr>
        <w:t xml:space="preserve"> the </w:t>
      </w:r>
      <w:r w:rsidRPr="00472ED2">
        <w:rPr>
          <w:b/>
          <w:bCs/>
          <w:color w:val="000000" w:themeColor="text1"/>
          <w:lang w:eastAsia="zh-CN" w:bidi="hi-IN"/>
        </w:rPr>
        <w:t>RETURN ONLY</w:t>
      </w:r>
      <w:r w:rsidRPr="00472ED2">
        <w:rPr>
          <w:color w:val="000000" w:themeColor="text1"/>
          <w:lang w:eastAsia="zh-CN" w:bidi="hi-IN"/>
        </w:rPr>
        <w:t xml:space="preserve"> </w:t>
      </w:r>
      <w:r>
        <w:rPr>
          <w:color w:val="000000" w:themeColor="text1"/>
          <w:lang w:eastAsia="zh-CN" w:bidi="hi-IN"/>
        </w:rPr>
        <w:t xml:space="preserve">box is checked, </w:t>
      </w:r>
    </w:p>
    <w:p w14:paraId="2ACC4ABA" w14:textId="43061A8E" w:rsidR="00472ED2" w:rsidRDefault="00472ED2" w:rsidP="00472ED2">
      <w:pPr>
        <w:pStyle w:val="ListParagraph"/>
        <w:numPr>
          <w:ilvl w:val="0"/>
          <w:numId w:val="32"/>
        </w:numPr>
        <w:spacing w:after="0" w:line="240" w:lineRule="auto"/>
        <w:rPr>
          <w:color w:val="000000" w:themeColor="text1"/>
          <w:lang w:eastAsia="zh-CN" w:bidi="hi-IN"/>
        </w:rPr>
      </w:pPr>
      <w:r w:rsidRPr="00472ED2">
        <w:rPr>
          <w:noProof/>
        </w:rPr>
        <w:drawing>
          <wp:anchor distT="0" distB="0" distL="114300" distR="114300" simplePos="0" relativeHeight="251668480" behindDoc="0" locked="0" layoutInCell="1" allowOverlap="1" wp14:anchorId="29A5DA89" wp14:editId="5C358ACF">
            <wp:simplePos x="0" y="0"/>
            <wp:positionH relativeFrom="margin">
              <wp:align>center</wp:align>
            </wp:positionH>
            <wp:positionV relativeFrom="paragraph">
              <wp:posOffset>275856</wp:posOffset>
            </wp:positionV>
            <wp:extent cx="5943600" cy="2159000"/>
            <wp:effectExtent l="19050" t="19050" r="19050" b="127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lang w:eastAsia="zh-CN" w:bidi="hi-IN"/>
        </w:rPr>
        <w:t>Leave Expire Code blank</w:t>
      </w:r>
    </w:p>
    <w:p w14:paraId="77570EC9" w14:textId="4E7E5BAD" w:rsidR="00472ED2" w:rsidRDefault="00472ED2" w:rsidP="00472ED2">
      <w:pPr>
        <w:pStyle w:val="ListParagraph"/>
        <w:rPr>
          <w:color w:val="000000" w:themeColor="text1"/>
          <w:lang w:eastAsia="zh-CN" w:bidi="hi-IN"/>
        </w:rPr>
      </w:pPr>
    </w:p>
    <w:p w14:paraId="5E582A2E" w14:textId="791351CE" w:rsidR="00472ED2" w:rsidRDefault="00472ED2" w:rsidP="00472ED2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color w:val="000000" w:themeColor="text1"/>
          <w:lang w:eastAsia="zh-CN" w:bidi="hi-IN"/>
        </w:rPr>
      </w:pPr>
      <w:r w:rsidRPr="00472ED2">
        <w:rPr>
          <w:b/>
          <w:bCs/>
          <w:color w:val="000000" w:themeColor="text1"/>
          <w:lang w:eastAsia="zh-CN" w:bidi="hi-IN"/>
        </w:rPr>
        <w:t>Process to Complete</w:t>
      </w:r>
    </w:p>
    <w:p w14:paraId="66BCEB60" w14:textId="77777777" w:rsidR="00E72511" w:rsidRPr="00E72511" w:rsidRDefault="00E72511" w:rsidP="00E72511">
      <w:pPr>
        <w:pStyle w:val="ListParagraph"/>
        <w:rPr>
          <w:b/>
          <w:bCs/>
          <w:color w:val="000000" w:themeColor="text1"/>
          <w:lang w:eastAsia="zh-CN" w:bidi="hi-IN"/>
        </w:rPr>
      </w:pPr>
    </w:p>
    <w:p w14:paraId="753650CB" w14:textId="77777777" w:rsidR="00E72511" w:rsidRDefault="00E72511" w:rsidP="00E72511">
      <w:pPr>
        <w:pStyle w:val="ListParagraph"/>
        <w:spacing w:after="0" w:line="240" w:lineRule="auto"/>
        <w:ind w:left="792"/>
        <w:rPr>
          <w:b/>
          <w:bCs/>
          <w:color w:val="000000" w:themeColor="text1"/>
          <w:lang w:eastAsia="zh-CN" w:bidi="hi-IN"/>
        </w:rPr>
      </w:pPr>
    </w:p>
    <w:p w14:paraId="793385A2" w14:textId="1A7D0C15" w:rsidR="002E18D8" w:rsidRPr="00E72511" w:rsidRDefault="00461EC5" w:rsidP="00E72511">
      <w:pPr>
        <w:jc w:val="center"/>
        <w:rPr>
          <w:b/>
          <w:bCs/>
          <w:color w:val="000000" w:themeColor="text1"/>
          <w:lang w:eastAsia="zh-CN" w:bidi="hi-IN"/>
        </w:rPr>
      </w:pPr>
      <w:r w:rsidRPr="00E72511">
        <w:rPr>
          <w:noProof/>
          <w:highlight w:val="yellow"/>
        </w:rPr>
        <w:drawing>
          <wp:anchor distT="0" distB="0" distL="114300" distR="114300" simplePos="0" relativeHeight="251669504" behindDoc="0" locked="0" layoutInCell="1" allowOverlap="1" wp14:anchorId="3EFCA624" wp14:editId="70761C55">
            <wp:simplePos x="0" y="0"/>
            <wp:positionH relativeFrom="margin">
              <wp:posOffset>-13648</wp:posOffset>
            </wp:positionH>
            <wp:positionV relativeFrom="paragraph">
              <wp:posOffset>611780</wp:posOffset>
            </wp:positionV>
            <wp:extent cx="5943600" cy="1560195"/>
            <wp:effectExtent l="0" t="0" r="0" b="190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511">
        <w:rPr>
          <w:b/>
          <w:bCs/>
          <w:color w:val="000000" w:themeColor="text1"/>
          <w:highlight w:val="yellow"/>
          <w:lang w:eastAsia="zh-CN" w:bidi="hi-IN"/>
        </w:rPr>
        <w:t xml:space="preserve">You can check if the return is successful by looking for the </w:t>
      </w:r>
      <w:r w:rsidR="00A329C7">
        <w:rPr>
          <w:b/>
          <w:bCs/>
          <w:color w:val="000000" w:themeColor="text1"/>
          <w:highlight w:val="yellow"/>
          <w:lang w:eastAsia="zh-CN" w:bidi="hi-IN"/>
        </w:rPr>
        <w:t xml:space="preserve">History </w:t>
      </w:r>
      <w:r w:rsidRPr="00E72511">
        <w:rPr>
          <w:b/>
          <w:bCs/>
          <w:color w:val="000000" w:themeColor="text1"/>
          <w:highlight w:val="yellow"/>
          <w:lang w:eastAsia="zh-CN" w:bidi="hi-IN"/>
        </w:rPr>
        <w:t>box under the permit list tied with a person.</w:t>
      </w:r>
      <w:bookmarkStart w:id="0" w:name="_Toc435435291"/>
    </w:p>
    <w:bookmarkEnd w:id="0"/>
    <w:sectPr w:rsidR="002E18D8" w:rsidRPr="00E72511" w:rsidSect="00FF495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CE98" w14:textId="77777777" w:rsidR="00AF75B7" w:rsidRDefault="00AF75B7" w:rsidP="00AF75B7">
      <w:pPr>
        <w:spacing w:after="0" w:line="240" w:lineRule="auto"/>
      </w:pPr>
      <w:r>
        <w:separator/>
      </w:r>
    </w:p>
  </w:endnote>
  <w:endnote w:type="continuationSeparator" w:id="0">
    <w:p w14:paraId="573E209C" w14:textId="77777777" w:rsidR="00AF75B7" w:rsidRDefault="00AF75B7" w:rsidP="00A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A676" w14:textId="129415CD" w:rsidR="00AF75B7" w:rsidRDefault="00455C5E" w:rsidP="00AF75B7">
    <w:pPr>
      <w:pStyle w:val="Footer"/>
      <w:jc w:val="right"/>
    </w:pPr>
    <w:r>
      <w:t xml:space="preserve">Updated: </w:t>
    </w:r>
    <w:r>
      <w:fldChar w:fldCharType="begin"/>
    </w:r>
    <w:r>
      <w:instrText xml:space="preserve"> CREATEDATE  \@ "M/d/yyyy h:mm am/pm"  \* MERGEFORMAT </w:instrText>
    </w:r>
    <w:r>
      <w:fldChar w:fldCharType="separate"/>
    </w:r>
    <w:r w:rsidR="00301869">
      <w:rPr>
        <w:noProof/>
      </w:rPr>
      <w:t>8</w:t>
    </w:r>
    <w:r>
      <w:rPr>
        <w:noProof/>
      </w:rPr>
      <w:t>/</w:t>
    </w:r>
    <w:r w:rsidR="00301869">
      <w:rPr>
        <w:noProof/>
      </w:rPr>
      <w:t>02</w:t>
    </w:r>
    <w:r>
      <w:rPr>
        <w:noProof/>
      </w:rPr>
      <w:t>/202</w:t>
    </w:r>
    <w:r w:rsidR="00301869">
      <w:rPr>
        <w:noProof/>
      </w:rPr>
      <w:t>4</w:t>
    </w:r>
    <w:r>
      <w:rPr>
        <w:noProof/>
      </w:rPr>
      <w:t xml:space="preserve"> 9:50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B648" w14:textId="77777777" w:rsidR="00AF75B7" w:rsidRDefault="00AF75B7" w:rsidP="00AF75B7">
      <w:pPr>
        <w:spacing w:after="0" w:line="240" w:lineRule="auto"/>
      </w:pPr>
      <w:r>
        <w:separator/>
      </w:r>
    </w:p>
  </w:footnote>
  <w:footnote w:type="continuationSeparator" w:id="0">
    <w:p w14:paraId="17B384AA" w14:textId="77777777" w:rsidR="00AF75B7" w:rsidRDefault="00AF75B7" w:rsidP="00AF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28F1" w14:textId="77777777" w:rsidR="00FF4959" w:rsidRDefault="00FF4959">
    <w:pPr>
      <w:pStyle w:val="Header"/>
      <w:jc w:val="right"/>
    </w:pPr>
  </w:p>
  <w:p w14:paraId="0EA96ACA" w14:textId="77777777" w:rsidR="00FF4959" w:rsidRDefault="00FF4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7C"/>
    <w:multiLevelType w:val="hybridMultilevel"/>
    <w:tmpl w:val="E39A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ABA"/>
    <w:multiLevelType w:val="hybridMultilevel"/>
    <w:tmpl w:val="D80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4A4"/>
    <w:multiLevelType w:val="hybridMultilevel"/>
    <w:tmpl w:val="1C40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A9F"/>
    <w:multiLevelType w:val="hybridMultilevel"/>
    <w:tmpl w:val="BC80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FF2"/>
    <w:multiLevelType w:val="hybridMultilevel"/>
    <w:tmpl w:val="F606FA2E"/>
    <w:lvl w:ilvl="0" w:tplc="7360B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B51E1"/>
    <w:multiLevelType w:val="hybridMultilevel"/>
    <w:tmpl w:val="BACA5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10480"/>
    <w:multiLevelType w:val="hybridMultilevel"/>
    <w:tmpl w:val="ECC4B550"/>
    <w:lvl w:ilvl="0" w:tplc="52BC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847A8"/>
    <w:multiLevelType w:val="hybridMultilevel"/>
    <w:tmpl w:val="A024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09F1"/>
    <w:multiLevelType w:val="hybridMultilevel"/>
    <w:tmpl w:val="37F64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D3297"/>
    <w:multiLevelType w:val="hybridMultilevel"/>
    <w:tmpl w:val="F23C7500"/>
    <w:lvl w:ilvl="0" w:tplc="C8F4F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950EB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960E0"/>
    <w:multiLevelType w:val="hybridMultilevel"/>
    <w:tmpl w:val="98D8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171"/>
    <w:multiLevelType w:val="hybridMultilevel"/>
    <w:tmpl w:val="34923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D245E7"/>
    <w:multiLevelType w:val="hybridMultilevel"/>
    <w:tmpl w:val="D11E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D162F"/>
    <w:multiLevelType w:val="hybridMultilevel"/>
    <w:tmpl w:val="C378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414A"/>
    <w:multiLevelType w:val="hybridMultilevel"/>
    <w:tmpl w:val="F254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A63B9"/>
    <w:multiLevelType w:val="hybridMultilevel"/>
    <w:tmpl w:val="A5DA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30198"/>
    <w:multiLevelType w:val="hybridMultilevel"/>
    <w:tmpl w:val="6E424D4C"/>
    <w:lvl w:ilvl="0" w:tplc="D1625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C7263"/>
    <w:multiLevelType w:val="hybridMultilevel"/>
    <w:tmpl w:val="D4BA8302"/>
    <w:lvl w:ilvl="0" w:tplc="64906518">
      <w:numFmt w:val="bullet"/>
      <w:lvlText w:val="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6FE2504"/>
    <w:multiLevelType w:val="hybridMultilevel"/>
    <w:tmpl w:val="07BC35EE"/>
    <w:lvl w:ilvl="0" w:tplc="390CF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32F4"/>
    <w:multiLevelType w:val="hybridMultilevel"/>
    <w:tmpl w:val="9AEA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C5C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E4E09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6355"/>
    <w:multiLevelType w:val="multilevel"/>
    <w:tmpl w:val="15001A4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75863BE"/>
    <w:multiLevelType w:val="hybridMultilevel"/>
    <w:tmpl w:val="92F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1664"/>
    <w:multiLevelType w:val="hybridMultilevel"/>
    <w:tmpl w:val="55143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15DAE"/>
    <w:multiLevelType w:val="hybridMultilevel"/>
    <w:tmpl w:val="D3645E94"/>
    <w:lvl w:ilvl="0" w:tplc="DD603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351EC2"/>
    <w:multiLevelType w:val="hybridMultilevel"/>
    <w:tmpl w:val="8364F7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30422E0"/>
    <w:multiLevelType w:val="hybridMultilevel"/>
    <w:tmpl w:val="100E4D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7268A2"/>
    <w:multiLevelType w:val="hybridMultilevel"/>
    <w:tmpl w:val="4738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7E99"/>
    <w:multiLevelType w:val="hybridMultilevel"/>
    <w:tmpl w:val="F69A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47CC"/>
    <w:multiLevelType w:val="hybridMultilevel"/>
    <w:tmpl w:val="71B2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"/>
  </w:num>
  <w:num w:numId="5">
    <w:abstractNumId w:val="11"/>
  </w:num>
  <w:num w:numId="6">
    <w:abstractNumId w:val="13"/>
  </w:num>
  <w:num w:numId="7">
    <w:abstractNumId w:val="15"/>
  </w:num>
  <w:num w:numId="8">
    <w:abstractNumId w:val="23"/>
  </w:num>
  <w:num w:numId="9">
    <w:abstractNumId w:val="2"/>
  </w:num>
  <w:num w:numId="10">
    <w:abstractNumId w:val="21"/>
  </w:num>
  <w:num w:numId="11">
    <w:abstractNumId w:val="6"/>
  </w:num>
  <w:num w:numId="12">
    <w:abstractNumId w:val="19"/>
  </w:num>
  <w:num w:numId="13">
    <w:abstractNumId w:val="17"/>
  </w:num>
  <w:num w:numId="14">
    <w:abstractNumId w:val="28"/>
  </w:num>
  <w:num w:numId="15">
    <w:abstractNumId w:val="12"/>
  </w:num>
  <w:num w:numId="16">
    <w:abstractNumId w:val="3"/>
  </w:num>
  <w:num w:numId="17">
    <w:abstractNumId w:val="8"/>
  </w:num>
  <w:num w:numId="18">
    <w:abstractNumId w:val="14"/>
  </w:num>
  <w:num w:numId="19">
    <w:abstractNumId w:val="31"/>
  </w:num>
  <w:num w:numId="20">
    <w:abstractNumId w:val="4"/>
  </w:num>
  <w:num w:numId="21">
    <w:abstractNumId w:val="26"/>
  </w:num>
  <w:num w:numId="22">
    <w:abstractNumId w:val="16"/>
  </w:num>
  <w:num w:numId="23">
    <w:abstractNumId w:val="5"/>
  </w:num>
  <w:num w:numId="24">
    <w:abstractNumId w:val="29"/>
  </w:num>
  <w:num w:numId="25">
    <w:abstractNumId w:val="30"/>
  </w:num>
  <w:num w:numId="26">
    <w:abstractNumId w:val="0"/>
  </w:num>
  <w:num w:numId="27">
    <w:abstractNumId w:val="27"/>
  </w:num>
  <w:num w:numId="28">
    <w:abstractNumId w:val="7"/>
  </w:num>
  <w:num w:numId="29">
    <w:abstractNumId w:val="10"/>
  </w:num>
  <w:num w:numId="30">
    <w:abstractNumId w:val="22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C6"/>
    <w:rsid w:val="000D3327"/>
    <w:rsid w:val="00116A64"/>
    <w:rsid w:val="00137937"/>
    <w:rsid w:val="001413C9"/>
    <w:rsid w:val="00212BEA"/>
    <w:rsid w:val="00275C78"/>
    <w:rsid w:val="0029577D"/>
    <w:rsid w:val="002E18D8"/>
    <w:rsid w:val="00301869"/>
    <w:rsid w:val="00304CFA"/>
    <w:rsid w:val="00330F74"/>
    <w:rsid w:val="00362A73"/>
    <w:rsid w:val="003A3A06"/>
    <w:rsid w:val="003C0B08"/>
    <w:rsid w:val="003E0211"/>
    <w:rsid w:val="003F0318"/>
    <w:rsid w:val="003F77A3"/>
    <w:rsid w:val="00412A05"/>
    <w:rsid w:val="00455C5E"/>
    <w:rsid w:val="00461EC5"/>
    <w:rsid w:val="00470824"/>
    <w:rsid w:val="00472ED2"/>
    <w:rsid w:val="004B0862"/>
    <w:rsid w:val="005B1AFD"/>
    <w:rsid w:val="005F6710"/>
    <w:rsid w:val="006529ED"/>
    <w:rsid w:val="006C6D34"/>
    <w:rsid w:val="007C3808"/>
    <w:rsid w:val="00800EAB"/>
    <w:rsid w:val="0089299B"/>
    <w:rsid w:val="00896909"/>
    <w:rsid w:val="008A72FA"/>
    <w:rsid w:val="008A75D9"/>
    <w:rsid w:val="008D68C6"/>
    <w:rsid w:val="009223DD"/>
    <w:rsid w:val="00970F7B"/>
    <w:rsid w:val="0098302E"/>
    <w:rsid w:val="00996E16"/>
    <w:rsid w:val="009C59B1"/>
    <w:rsid w:val="009D1F37"/>
    <w:rsid w:val="009E7753"/>
    <w:rsid w:val="009F0647"/>
    <w:rsid w:val="00A00D56"/>
    <w:rsid w:val="00A12CD1"/>
    <w:rsid w:val="00A30743"/>
    <w:rsid w:val="00A329C7"/>
    <w:rsid w:val="00A53E48"/>
    <w:rsid w:val="00A9208C"/>
    <w:rsid w:val="00A9701E"/>
    <w:rsid w:val="00AF75B7"/>
    <w:rsid w:val="00B2750D"/>
    <w:rsid w:val="00B73FD5"/>
    <w:rsid w:val="00BD2791"/>
    <w:rsid w:val="00C17B5D"/>
    <w:rsid w:val="00C41E16"/>
    <w:rsid w:val="00C5129B"/>
    <w:rsid w:val="00CB5A27"/>
    <w:rsid w:val="00CD1B76"/>
    <w:rsid w:val="00D05B75"/>
    <w:rsid w:val="00D11BF5"/>
    <w:rsid w:val="00D343A6"/>
    <w:rsid w:val="00D547C1"/>
    <w:rsid w:val="00D56204"/>
    <w:rsid w:val="00D56FA4"/>
    <w:rsid w:val="00D5797F"/>
    <w:rsid w:val="00E2589D"/>
    <w:rsid w:val="00E34E89"/>
    <w:rsid w:val="00E72511"/>
    <w:rsid w:val="00E755A3"/>
    <w:rsid w:val="00EA1EA5"/>
    <w:rsid w:val="00EC483F"/>
    <w:rsid w:val="00F13900"/>
    <w:rsid w:val="00F6199F"/>
    <w:rsid w:val="00F75E35"/>
    <w:rsid w:val="00F8400E"/>
    <w:rsid w:val="00FD5AB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8B4E88"/>
  <w15:docId w15:val="{C052D80C-968E-4DC3-9975-46FFE0B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4959"/>
    <w:pPr>
      <w:keepNext/>
      <w:widowControl w:val="0"/>
      <w:numPr>
        <w:numId w:val="8"/>
      </w:numPr>
      <w:spacing w:before="240" w:after="120" w:line="240" w:lineRule="auto"/>
      <w:outlineLvl w:val="0"/>
    </w:pPr>
    <w:rPr>
      <w:rFonts w:ascii="Liberation Sans" w:eastAsia="Arial Unicode MS" w:hAnsi="Liberation Sans" w:cs="Arial Unicode MS"/>
      <w:b/>
      <w:bCs/>
      <w:sz w:val="36"/>
      <w:szCs w:val="36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FF4959"/>
    <w:pPr>
      <w:keepNext/>
      <w:widowControl w:val="0"/>
      <w:numPr>
        <w:ilvl w:val="1"/>
        <w:numId w:val="8"/>
      </w:numPr>
      <w:spacing w:before="200" w:after="120" w:line="240" w:lineRule="auto"/>
      <w:outlineLvl w:val="1"/>
    </w:pPr>
    <w:rPr>
      <w:rFonts w:ascii="Liberation Sans" w:eastAsia="Arial Unicode MS" w:hAnsi="Liberation Sans" w:cs="Arial Unicode MS"/>
      <w:b/>
      <w:bCs/>
      <w:sz w:val="32"/>
      <w:szCs w:val="32"/>
      <w:lang w:eastAsia="zh-CN" w:bidi="hi-IN"/>
    </w:rPr>
  </w:style>
  <w:style w:type="paragraph" w:styleId="Heading3">
    <w:name w:val="heading 3"/>
    <w:basedOn w:val="Normal"/>
    <w:next w:val="Normal"/>
    <w:link w:val="Heading3Char"/>
    <w:qFormat/>
    <w:rsid w:val="00FF4959"/>
    <w:pPr>
      <w:keepNext/>
      <w:widowControl w:val="0"/>
      <w:numPr>
        <w:ilvl w:val="2"/>
        <w:numId w:val="8"/>
      </w:numPr>
      <w:spacing w:before="140" w:after="120" w:line="240" w:lineRule="auto"/>
      <w:outlineLvl w:val="2"/>
    </w:pPr>
    <w:rPr>
      <w:rFonts w:ascii="Liberation Sans" w:eastAsia="Arial Unicode MS" w:hAnsi="Liberation Sans" w:cs="Arial Unicode MS"/>
      <w:b/>
      <w:bCs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B7"/>
  </w:style>
  <w:style w:type="paragraph" w:styleId="Footer">
    <w:name w:val="footer"/>
    <w:basedOn w:val="Normal"/>
    <w:link w:val="Foot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B7"/>
  </w:style>
  <w:style w:type="character" w:customStyle="1" w:styleId="Heading1Char">
    <w:name w:val="Heading 1 Char"/>
    <w:basedOn w:val="DefaultParagraphFont"/>
    <w:link w:val="Heading1"/>
    <w:rsid w:val="00FF4959"/>
    <w:rPr>
      <w:rFonts w:ascii="Liberation Sans" w:eastAsia="Arial Unicode MS" w:hAnsi="Liberation Sans" w:cs="Arial Unicode MS"/>
      <w:b/>
      <w:bCs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FF4959"/>
    <w:rPr>
      <w:rFonts w:ascii="Liberation Sans" w:eastAsia="Arial Unicode MS" w:hAnsi="Liberation Sans" w:cs="Arial Unicode MS"/>
      <w:b/>
      <w:bCs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FF4959"/>
    <w:rPr>
      <w:rFonts w:ascii="Liberation Sans" w:eastAsia="Arial Unicode MS" w:hAnsi="Liberation Sans" w:cs="Arial Unicode MS"/>
      <w:b/>
      <w:bCs/>
      <w:sz w:val="28"/>
      <w:szCs w:val="28"/>
      <w:lang w:eastAsia="zh-CN" w:bidi="hi-IN"/>
    </w:rPr>
  </w:style>
  <w:style w:type="paragraph" w:styleId="Title">
    <w:name w:val="Title"/>
    <w:basedOn w:val="Normal"/>
    <w:next w:val="Normal"/>
    <w:link w:val="TitleChar"/>
    <w:qFormat/>
    <w:rsid w:val="00FF4959"/>
    <w:pPr>
      <w:keepNext/>
      <w:widowControl w:val="0"/>
      <w:spacing w:before="240" w:after="120" w:line="240" w:lineRule="auto"/>
      <w:jc w:val="center"/>
    </w:pPr>
    <w:rPr>
      <w:rFonts w:ascii="Liberation Sans" w:eastAsia="Arial Unicode MS" w:hAnsi="Liberation Sans" w:cs="Arial Unicode MS"/>
      <w:b/>
      <w:bCs/>
      <w:sz w:val="56"/>
      <w:szCs w:val="5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FF4959"/>
    <w:rPr>
      <w:rFonts w:ascii="Liberation Sans" w:eastAsia="Arial Unicode MS" w:hAnsi="Liberation Sans" w:cs="Arial Unicode MS"/>
      <w:b/>
      <w:bCs/>
      <w:sz w:val="56"/>
      <w:szCs w:val="56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FF4959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  <w:ind w:left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  <w:ind w:left="48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FF4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titt-tamuc.cticloudhost.com:808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5CCB-F988-4985-BDEE-30764EE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192</Words>
  <Characters>832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Robnett</dc:creator>
  <cp:lastModifiedBy>ImtiazAhamed</cp:lastModifiedBy>
  <cp:revision>113</cp:revision>
  <cp:lastPrinted>2021-05-18T16:20:00Z</cp:lastPrinted>
  <dcterms:created xsi:type="dcterms:W3CDTF">2021-06-14T14:50:00Z</dcterms:created>
  <dcterms:modified xsi:type="dcterms:W3CDTF">2024-08-02T15:12:00Z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7605c75606fc2088f8c1e210b3bb5a5ee48501adfeeec2ce2241b23ecec31fcc</vt:lpwstr>
  </property>
</Properties>
</file>